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СОВЕТ ДЕПУТАТОВ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МУНИЦИПАЛЬНОГО ОБРАЗОВАНИЯ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СВЕТЛЫЙ СЕЛЬСОВЕТ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САКМАРСКОГО РАЙОНА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ОРЕНБУРГСКОЙ ОБЛАСТИ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ПЕРВОГО СОЗЫВА</w:t>
      </w:r>
    </w:p>
    <w:p w:rsidR="00CE524A" w:rsidRDefault="00CE524A" w:rsidP="00CE524A">
      <w:pPr>
        <w:jc w:val="center"/>
        <w:rPr>
          <w:b/>
          <w:sz w:val="32"/>
          <w:szCs w:val="32"/>
        </w:rPr>
      </w:pP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CE524A" w:rsidRDefault="00CE524A" w:rsidP="00CE524A">
      <w:pPr>
        <w:jc w:val="center"/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>РЕШЕНИЕ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CE524A" w:rsidRPr="00F255B5" w:rsidRDefault="00CE524A" w:rsidP="00CE524A">
      <w:pPr>
        <w:rPr>
          <w:b/>
          <w:sz w:val="32"/>
          <w:szCs w:val="32"/>
        </w:rPr>
      </w:pPr>
      <w:r w:rsidRPr="00F255B5">
        <w:rPr>
          <w:b/>
          <w:sz w:val="32"/>
          <w:szCs w:val="32"/>
        </w:rPr>
        <w:t xml:space="preserve">от </w:t>
      </w:r>
      <w:r w:rsidR="00867514">
        <w:rPr>
          <w:b/>
          <w:sz w:val="32"/>
          <w:szCs w:val="32"/>
        </w:rPr>
        <w:t>0</w:t>
      </w:r>
      <w:r w:rsidR="007C230B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.0</w:t>
      </w:r>
      <w:r w:rsidR="00867514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.2018                                                  </w:t>
      </w:r>
      <w:r w:rsidR="007C230B">
        <w:rPr>
          <w:b/>
          <w:sz w:val="32"/>
          <w:szCs w:val="32"/>
        </w:rPr>
        <w:t xml:space="preserve">                            </w:t>
      </w:r>
      <w:r w:rsidR="00FE567B">
        <w:rPr>
          <w:b/>
          <w:sz w:val="32"/>
          <w:szCs w:val="32"/>
        </w:rPr>
        <w:t xml:space="preserve">№ </w:t>
      </w:r>
      <w:r w:rsidR="007C230B">
        <w:rPr>
          <w:b/>
          <w:sz w:val="32"/>
          <w:szCs w:val="32"/>
        </w:rPr>
        <w:t>184</w:t>
      </w:r>
      <w:r w:rsidR="00FE567B">
        <w:rPr>
          <w:b/>
          <w:sz w:val="32"/>
          <w:szCs w:val="32"/>
        </w:rPr>
        <w:t xml:space="preserve"> </w:t>
      </w: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CE524A" w:rsidRPr="00F255B5" w:rsidRDefault="00CE524A" w:rsidP="00CE524A">
      <w:pPr>
        <w:jc w:val="center"/>
        <w:rPr>
          <w:b/>
          <w:sz w:val="32"/>
          <w:szCs w:val="32"/>
        </w:rPr>
      </w:pPr>
    </w:p>
    <w:p w:rsidR="00867514" w:rsidRPr="00867514" w:rsidRDefault="00CC3773" w:rsidP="00867514">
      <w:pPr>
        <w:shd w:val="clear" w:color="auto" w:fill="FFFFFF"/>
        <w:spacing w:line="120" w:lineRule="atLeast"/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Об отмене </w:t>
      </w:r>
      <w:r w:rsidR="00CE524A" w:rsidRPr="00F255B5">
        <w:rPr>
          <w:b/>
          <w:sz w:val="28"/>
          <w:szCs w:val="28"/>
        </w:rPr>
        <w:t xml:space="preserve">решения Совета </w:t>
      </w:r>
      <w:r w:rsidR="00CE524A">
        <w:rPr>
          <w:b/>
          <w:sz w:val="28"/>
          <w:szCs w:val="28"/>
        </w:rPr>
        <w:t xml:space="preserve">депутатов от </w:t>
      </w:r>
      <w:r w:rsidR="00867514">
        <w:rPr>
          <w:b/>
          <w:sz w:val="28"/>
          <w:szCs w:val="28"/>
        </w:rPr>
        <w:t>25</w:t>
      </w:r>
      <w:r w:rsidR="00CE524A" w:rsidRPr="00CE524A">
        <w:rPr>
          <w:b/>
          <w:sz w:val="28"/>
          <w:szCs w:val="28"/>
        </w:rPr>
        <w:t>.0</w:t>
      </w:r>
      <w:r w:rsidR="00867514">
        <w:rPr>
          <w:b/>
          <w:sz w:val="28"/>
          <w:szCs w:val="28"/>
        </w:rPr>
        <w:t>7</w:t>
      </w:r>
      <w:r w:rsidR="00CE524A" w:rsidRPr="00CE524A">
        <w:rPr>
          <w:b/>
          <w:sz w:val="28"/>
          <w:szCs w:val="28"/>
        </w:rPr>
        <w:t>.201</w:t>
      </w:r>
      <w:r w:rsidR="00867514">
        <w:rPr>
          <w:b/>
          <w:sz w:val="28"/>
          <w:szCs w:val="28"/>
        </w:rPr>
        <w:t>7</w:t>
      </w:r>
      <w:r w:rsidR="00CE524A" w:rsidRPr="00CE524A">
        <w:rPr>
          <w:b/>
          <w:sz w:val="28"/>
          <w:szCs w:val="28"/>
        </w:rPr>
        <w:t xml:space="preserve"> № </w:t>
      </w:r>
      <w:r w:rsidR="00867514">
        <w:rPr>
          <w:b/>
          <w:sz w:val="28"/>
          <w:szCs w:val="28"/>
        </w:rPr>
        <w:t>140 «</w:t>
      </w:r>
      <w:r w:rsidR="00CE524A" w:rsidRPr="00F115A5">
        <w:rPr>
          <w:sz w:val="28"/>
          <w:szCs w:val="28"/>
        </w:rPr>
        <w:t xml:space="preserve"> </w:t>
      </w:r>
      <w:r w:rsidR="00867514" w:rsidRPr="00867514">
        <w:rPr>
          <w:b/>
          <w:bCs/>
          <w:sz w:val="32"/>
          <w:szCs w:val="32"/>
        </w:rPr>
        <w:t>О передаче полномочия по проведению оценки эффективности предоставленных (планируемых к предоставлению) налоговых льгот по местным налогам администрации Сакмарского района»</w:t>
      </w:r>
    </w:p>
    <w:p w:rsidR="00CE524A" w:rsidRPr="00CE524A" w:rsidRDefault="00867514" w:rsidP="0086751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524A" w:rsidRDefault="00CE524A" w:rsidP="00CE524A">
      <w:pPr>
        <w:pStyle w:val="a4"/>
        <w:jc w:val="center"/>
        <w:rPr>
          <w:sz w:val="28"/>
          <w:szCs w:val="28"/>
        </w:rPr>
      </w:pPr>
    </w:p>
    <w:p w:rsidR="00CE524A" w:rsidRPr="00F255B5" w:rsidRDefault="00CC3773" w:rsidP="00AD31A4">
      <w:pPr>
        <w:ind w:firstLine="567"/>
        <w:jc w:val="both"/>
      </w:pPr>
      <w:r>
        <w:t xml:space="preserve">В соответствии </w:t>
      </w:r>
      <w:r w:rsidR="00CE524A" w:rsidRPr="00F255B5">
        <w:t>с п. 2 статьи 31 Устава муниципального образования Светлый сельсовет Сакмарского района Оренбургской области, Совет депутатов  муниципального образования Светлый сельсовет Сакмарского района Оренбургской области РЕШИЛ:</w:t>
      </w:r>
    </w:p>
    <w:p w:rsidR="00867514" w:rsidRPr="003F6EC7" w:rsidRDefault="00867514" w:rsidP="00AD31A4">
      <w:pPr>
        <w:shd w:val="clear" w:color="auto" w:fill="FFFFFF"/>
        <w:spacing w:line="120" w:lineRule="atLeast"/>
        <w:jc w:val="both"/>
        <w:rPr>
          <w:rFonts w:ascii="Arial" w:hAnsi="Arial" w:cs="Arial"/>
          <w:b/>
          <w:bCs/>
          <w:sz w:val="32"/>
          <w:szCs w:val="32"/>
        </w:rPr>
      </w:pPr>
      <w:r>
        <w:t xml:space="preserve">        1.</w:t>
      </w:r>
      <w:r w:rsidR="00CE524A" w:rsidRPr="00F255B5">
        <w:t>Считать утратившим силу решение Совета депутатов Светлого сел</w:t>
      </w:r>
      <w:r w:rsidR="00CE524A">
        <w:t xml:space="preserve">ьсовета Сакмарского района от </w:t>
      </w:r>
      <w:r>
        <w:t>2</w:t>
      </w:r>
      <w:r w:rsidR="00CE524A">
        <w:t>5.0</w:t>
      </w:r>
      <w:r>
        <w:t>7</w:t>
      </w:r>
      <w:r w:rsidR="00CE524A">
        <w:t>.201</w:t>
      </w:r>
      <w:r>
        <w:t>7</w:t>
      </w:r>
      <w:r w:rsidR="00CE524A" w:rsidRPr="00F255B5">
        <w:t xml:space="preserve"> №</w:t>
      </w:r>
      <w:r w:rsidR="00CE524A">
        <w:t xml:space="preserve"> </w:t>
      </w:r>
      <w:r>
        <w:t>140</w:t>
      </w:r>
      <w:r w:rsidR="00CE524A" w:rsidRPr="00F255B5">
        <w:t xml:space="preserve"> «</w:t>
      </w:r>
      <w:r w:rsidRPr="00867514">
        <w:rPr>
          <w:bCs/>
        </w:rPr>
        <w:t>О передаче полномочия по проведению оценки эффективности предоставленных (планируемых к предоставлению) налоговых льгот по местным налогам администрации Сакмарского района</w:t>
      </w:r>
    </w:p>
    <w:p w:rsidR="00CE524A" w:rsidRPr="00F255B5" w:rsidRDefault="00867514" w:rsidP="00AD31A4">
      <w:pPr>
        <w:ind w:firstLine="426"/>
        <w:jc w:val="both"/>
      </w:pPr>
      <w:r>
        <w:t>2.</w:t>
      </w:r>
      <w:r w:rsidR="00CE524A" w:rsidRPr="00F255B5">
        <w:t>Решение всту</w:t>
      </w:r>
      <w:r w:rsidR="00FB10FC">
        <w:t>пает в силу со дня его подписания</w:t>
      </w:r>
      <w:r w:rsidR="00CE524A">
        <w:t>.</w:t>
      </w:r>
    </w:p>
    <w:p w:rsidR="00CE524A" w:rsidRPr="00F255B5" w:rsidRDefault="00CE524A" w:rsidP="00CE524A">
      <w:pPr>
        <w:pStyle w:val="a3"/>
        <w:ind w:left="-142" w:firstLine="851"/>
        <w:jc w:val="both"/>
      </w:pPr>
    </w:p>
    <w:p w:rsidR="00CE524A" w:rsidRDefault="00CE524A" w:rsidP="00CE524A">
      <w:pPr>
        <w:pStyle w:val="a3"/>
        <w:ind w:left="927"/>
        <w:jc w:val="both"/>
      </w:pPr>
    </w:p>
    <w:p w:rsidR="00CE524A" w:rsidRDefault="00CE524A" w:rsidP="00CE524A">
      <w:pPr>
        <w:pStyle w:val="a3"/>
        <w:ind w:left="927"/>
        <w:jc w:val="both"/>
      </w:pPr>
    </w:p>
    <w:p w:rsidR="00CE524A" w:rsidRDefault="00CE524A" w:rsidP="00CE524A">
      <w:pPr>
        <w:pStyle w:val="a3"/>
        <w:ind w:left="927"/>
        <w:jc w:val="both"/>
      </w:pPr>
    </w:p>
    <w:p w:rsidR="00CE524A" w:rsidRDefault="00CE524A" w:rsidP="00CE524A">
      <w:pPr>
        <w:pStyle w:val="a3"/>
        <w:ind w:left="927"/>
        <w:jc w:val="both"/>
      </w:pPr>
    </w:p>
    <w:p w:rsidR="00CE524A" w:rsidRPr="00F255B5" w:rsidRDefault="00CE524A" w:rsidP="00CE524A">
      <w:pPr>
        <w:pStyle w:val="a3"/>
        <w:ind w:left="927"/>
        <w:jc w:val="both"/>
      </w:pPr>
    </w:p>
    <w:p w:rsidR="00CE524A" w:rsidRPr="00F255B5" w:rsidRDefault="00CE524A" w:rsidP="00CE524A">
      <w:pPr>
        <w:pStyle w:val="a3"/>
        <w:ind w:left="0"/>
        <w:jc w:val="both"/>
      </w:pPr>
      <w:r w:rsidRPr="00F255B5">
        <w:t xml:space="preserve">Глава Светлого сельсовета                               С. И.  Жуков </w:t>
      </w:r>
    </w:p>
    <w:p w:rsidR="00CE524A" w:rsidRDefault="00CE524A" w:rsidP="00CE524A">
      <w:pPr>
        <w:pStyle w:val="a3"/>
        <w:ind w:left="927"/>
        <w:jc w:val="both"/>
      </w:pPr>
    </w:p>
    <w:p w:rsidR="00CE524A" w:rsidRDefault="00CE524A" w:rsidP="00CE524A">
      <w:pPr>
        <w:pStyle w:val="a3"/>
        <w:ind w:left="927"/>
        <w:jc w:val="both"/>
      </w:pPr>
    </w:p>
    <w:p w:rsidR="00CE524A" w:rsidRDefault="00CE524A" w:rsidP="00CE524A">
      <w:pPr>
        <w:jc w:val="both"/>
      </w:pPr>
    </w:p>
    <w:p w:rsidR="00CE524A" w:rsidRPr="00F255B5" w:rsidRDefault="00CE524A" w:rsidP="00FB10FC">
      <w:pPr>
        <w:jc w:val="both"/>
      </w:pPr>
    </w:p>
    <w:p w:rsidR="00CE524A" w:rsidRPr="00F255B5" w:rsidRDefault="00CE524A" w:rsidP="00CE524A">
      <w:pPr>
        <w:jc w:val="both"/>
      </w:pPr>
      <w:r>
        <w:t>Разослано: в дело,  прокуратуру, в администрацию.</w:t>
      </w:r>
    </w:p>
    <w:p w:rsidR="006E30FB" w:rsidRDefault="006E30FB"/>
    <w:sectPr w:rsidR="006E30FB" w:rsidSect="00EB22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B8" w:rsidRDefault="00BD08B8" w:rsidP="00F723BD">
      <w:r>
        <w:separator/>
      </w:r>
    </w:p>
  </w:endnote>
  <w:endnote w:type="continuationSeparator" w:id="0">
    <w:p w:rsidR="00BD08B8" w:rsidRDefault="00BD08B8" w:rsidP="00F7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26682"/>
      <w:docPartObj>
        <w:docPartGallery w:val="Page Numbers (Bottom of Page)"/>
        <w:docPartUnique/>
      </w:docPartObj>
    </w:sdtPr>
    <w:sdtContent>
      <w:p w:rsidR="00F723BD" w:rsidRDefault="00AA4644">
        <w:pPr>
          <w:pStyle w:val="a7"/>
          <w:jc w:val="right"/>
        </w:pPr>
        <w:fldSimple w:instr=" PAGE   \* MERGEFORMAT ">
          <w:r w:rsidR="00AD31A4">
            <w:rPr>
              <w:noProof/>
            </w:rPr>
            <w:t>1</w:t>
          </w:r>
        </w:fldSimple>
      </w:p>
    </w:sdtContent>
  </w:sdt>
  <w:p w:rsidR="00F723BD" w:rsidRDefault="00F723B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B8" w:rsidRDefault="00BD08B8" w:rsidP="00F723BD">
      <w:r>
        <w:separator/>
      </w:r>
    </w:p>
  </w:footnote>
  <w:footnote w:type="continuationSeparator" w:id="0">
    <w:p w:rsidR="00BD08B8" w:rsidRDefault="00BD08B8" w:rsidP="00F72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7E08"/>
    <w:multiLevelType w:val="hybridMultilevel"/>
    <w:tmpl w:val="5EE02D14"/>
    <w:lvl w:ilvl="0" w:tplc="C0540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24A"/>
    <w:rsid w:val="00003806"/>
    <w:rsid w:val="001246E5"/>
    <w:rsid w:val="00336345"/>
    <w:rsid w:val="003F3F0F"/>
    <w:rsid w:val="005070A4"/>
    <w:rsid w:val="005B3CF8"/>
    <w:rsid w:val="006C2105"/>
    <w:rsid w:val="006E30FB"/>
    <w:rsid w:val="007C230B"/>
    <w:rsid w:val="0086685E"/>
    <w:rsid w:val="00867514"/>
    <w:rsid w:val="009847A9"/>
    <w:rsid w:val="009A2280"/>
    <w:rsid w:val="00A263DB"/>
    <w:rsid w:val="00AA40E9"/>
    <w:rsid w:val="00AA4644"/>
    <w:rsid w:val="00AD31A4"/>
    <w:rsid w:val="00BD08B8"/>
    <w:rsid w:val="00CC3773"/>
    <w:rsid w:val="00CE524A"/>
    <w:rsid w:val="00D46504"/>
    <w:rsid w:val="00D9588C"/>
    <w:rsid w:val="00F723BD"/>
    <w:rsid w:val="00FB10FC"/>
    <w:rsid w:val="00FE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24A"/>
    <w:pPr>
      <w:ind w:left="720"/>
      <w:contextualSpacing/>
    </w:pPr>
  </w:style>
  <w:style w:type="paragraph" w:styleId="a4">
    <w:name w:val="No Spacing"/>
    <w:uiPriority w:val="1"/>
    <w:qFormat/>
    <w:rsid w:val="00CE524A"/>
    <w:pPr>
      <w:spacing w:after="0" w:line="240" w:lineRule="auto"/>
    </w:pPr>
  </w:style>
  <w:style w:type="paragraph" w:styleId="a5">
    <w:name w:val="header"/>
    <w:basedOn w:val="a"/>
    <w:link w:val="a6"/>
    <w:unhideWhenUsed/>
    <w:rsid w:val="00F723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23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23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23B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11</cp:revision>
  <cp:lastPrinted>2018-07-09T03:32:00Z</cp:lastPrinted>
  <dcterms:created xsi:type="dcterms:W3CDTF">2018-04-11T04:14:00Z</dcterms:created>
  <dcterms:modified xsi:type="dcterms:W3CDTF">2018-07-19T07:05:00Z</dcterms:modified>
</cp:coreProperties>
</file>